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E963" w14:textId="487C5170" w:rsidR="00DF3A4F" w:rsidRPr="00DF3A4F" w:rsidRDefault="00DF3A4F" w:rsidP="00DF3A4F">
      <w:pPr>
        <w:spacing w:after="0" w:line="240" w:lineRule="auto"/>
        <w:rPr>
          <w:rFonts w:ascii="inherit" w:eastAsia="Times New Roman" w:hAnsi="inherit" w:cs="Times New Roman"/>
          <w:kern w:val="0"/>
          <w:sz w:val="24"/>
          <w:szCs w:val="24"/>
          <w:lang w:eastAsia="it-IT"/>
          <w14:ligatures w14:val="none"/>
        </w:rPr>
      </w:pPr>
      <w:r w:rsidRPr="00DF3A4F">
        <w:rPr>
          <w:rFonts w:ascii="inherit" w:eastAsia="Times New Roman" w:hAnsi="inherit" w:cs="Times New Roman"/>
          <w:noProof/>
          <w:kern w:val="0"/>
          <w:sz w:val="24"/>
          <w:szCs w:val="24"/>
          <w:lang w:eastAsia="it-IT"/>
          <w14:ligatures w14:val="none"/>
        </w:rPr>
        <w:drawing>
          <wp:inline distT="0" distB="0" distL="0" distR="0" wp14:anchorId="2F6DC2C6" wp14:editId="065A124A">
            <wp:extent cx="3573780" cy="2240280"/>
            <wp:effectExtent l="0" t="0" r="7620" b="7620"/>
            <wp:docPr id="1836204825" name="Immagine 9" descr="hero_stipendi_forze_armate_ansa_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_stipendi_forze_armate_ansa_i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3780" cy="2240280"/>
                    </a:xfrm>
                    <a:prstGeom prst="rect">
                      <a:avLst/>
                    </a:prstGeom>
                    <a:noFill/>
                    <a:ln>
                      <a:noFill/>
                    </a:ln>
                  </pic:spPr>
                </pic:pic>
              </a:graphicData>
            </a:graphic>
          </wp:inline>
        </w:drawing>
      </w:r>
    </w:p>
    <w:p w14:paraId="40EE399B" w14:textId="77777777" w:rsidR="00DF3A4F" w:rsidRPr="00DF3A4F" w:rsidRDefault="00DF3A4F" w:rsidP="00DF3A4F">
      <w:pPr>
        <w:spacing w:before="100" w:beforeAutospacing="1" w:after="100" w:afterAutospacing="1" w:line="240" w:lineRule="auto"/>
        <w:outlineLvl w:val="0"/>
        <w:rPr>
          <w:rFonts w:ascii="inherit" w:eastAsia="Times New Roman" w:hAnsi="inherit" w:cs="Times New Roman"/>
          <w:color w:val="FFFFFF"/>
          <w:kern w:val="36"/>
          <w:sz w:val="48"/>
          <w:szCs w:val="48"/>
          <w:lang w:eastAsia="it-IT"/>
          <w14:ligatures w14:val="none"/>
        </w:rPr>
      </w:pPr>
      <w:r w:rsidRPr="00DF3A4F">
        <w:rPr>
          <w:rFonts w:ascii="inherit" w:eastAsia="Times New Roman" w:hAnsi="inherit" w:cs="Times New Roman"/>
          <w:color w:val="FFFFFF"/>
          <w:kern w:val="36"/>
          <w:sz w:val="48"/>
          <w:szCs w:val="48"/>
          <w:lang w:eastAsia="it-IT"/>
          <w14:ligatures w14:val="none"/>
        </w:rPr>
        <w:t>Forze dell’ordine, arrivano aumenti di stipendio e nuove assunzioni: cosa sappiamo</w:t>
      </w:r>
    </w:p>
    <w:p w14:paraId="0E24C375" w14:textId="77777777" w:rsidR="00DF3A4F" w:rsidRPr="00DF3A4F" w:rsidRDefault="00DF3A4F" w:rsidP="00DF3A4F">
      <w:pPr>
        <w:spacing w:after="0" w:line="240" w:lineRule="auto"/>
        <w:rPr>
          <w:rFonts w:ascii="inherit" w:eastAsia="Times New Roman" w:hAnsi="inherit" w:cs="Times New Roman"/>
          <w:kern w:val="0"/>
          <w:sz w:val="24"/>
          <w:szCs w:val="24"/>
          <w:lang w:eastAsia="it-IT"/>
          <w14:ligatures w14:val="none"/>
        </w:rPr>
      </w:pPr>
      <w:hyperlink r:id="rId6" w:history="1">
        <w:r w:rsidRPr="00DF3A4F">
          <w:rPr>
            <w:rFonts w:ascii="inherit" w:eastAsia="Times New Roman" w:hAnsi="inherit" w:cs="Times New Roman"/>
            <w:caps/>
            <w:color w:val="FFFFFF"/>
            <w:kern w:val="0"/>
            <w:sz w:val="24"/>
            <w:szCs w:val="24"/>
            <w:u w:val="single"/>
            <w:bdr w:val="none" w:sz="0" w:space="0" w:color="auto" w:frame="1"/>
            <w:lang w:eastAsia="it-IT"/>
            <w14:ligatures w14:val="none"/>
          </w:rPr>
          <w:t>ECONOMIA</w:t>
        </w:r>
      </w:hyperlink>
      <w:r w:rsidRPr="00DF3A4F">
        <w:rPr>
          <w:rFonts w:ascii="inherit" w:eastAsia="Times New Roman" w:hAnsi="inherit" w:cs="Times New Roman"/>
          <w:caps/>
          <w:color w:val="FFFFFF"/>
          <w:kern w:val="0"/>
          <w:sz w:val="24"/>
          <w:szCs w:val="24"/>
          <w:lang w:eastAsia="it-IT"/>
          <w14:ligatures w14:val="none"/>
        </w:rPr>
        <w:t>FOTOGALLERY</w:t>
      </w:r>
    </w:p>
    <w:p w14:paraId="336B124E" w14:textId="77777777" w:rsidR="00DF3A4F" w:rsidRPr="00DF3A4F" w:rsidRDefault="00DF3A4F" w:rsidP="00DF3A4F">
      <w:pPr>
        <w:spacing w:after="0" w:line="240" w:lineRule="auto"/>
        <w:rPr>
          <w:rFonts w:ascii="inherit" w:eastAsia="Times New Roman" w:hAnsi="inherit" w:cs="Times New Roman"/>
          <w:kern w:val="0"/>
          <w:sz w:val="24"/>
          <w:szCs w:val="24"/>
          <w:lang w:eastAsia="it-IT"/>
          <w14:ligatures w14:val="none"/>
        </w:rPr>
      </w:pPr>
      <w:r w:rsidRPr="00DF3A4F">
        <w:rPr>
          <w:rFonts w:ascii="inherit" w:eastAsia="Times New Roman" w:hAnsi="inherit" w:cs="Times New Roman"/>
          <w:kern w:val="0"/>
          <w:sz w:val="24"/>
          <w:szCs w:val="24"/>
          <w:lang w:eastAsia="it-IT"/>
          <w14:ligatures w14:val="none"/>
        </w:rPr>
        <w:t>06 mar 2024 - 12:19</w:t>
      </w:r>
      <w:r w:rsidRPr="00DF3A4F">
        <w:rPr>
          <w:rFonts w:ascii="inherit" w:eastAsia="Times New Roman" w:hAnsi="inherit" w:cs="Times New Roman"/>
          <w:color w:val="FFFFFF"/>
          <w:kern w:val="0"/>
          <w:sz w:val="24"/>
          <w:szCs w:val="24"/>
          <w:lang w:eastAsia="it-IT"/>
          <w14:ligatures w14:val="none"/>
        </w:rPr>
        <w:t>10 foto</w:t>
      </w:r>
    </w:p>
    <w:p w14:paraId="2DAA1A05" w14:textId="77777777" w:rsidR="00DF3A4F" w:rsidRPr="00DF3A4F" w:rsidRDefault="00DF3A4F" w:rsidP="00DF3A4F">
      <w:pPr>
        <w:spacing w:after="0" w:line="240" w:lineRule="auto"/>
        <w:rPr>
          <w:rFonts w:ascii="inherit" w:eastAsia="Times New Roman" w:hAnsi="inherit" w:cs="Times New Roman"/>
          <w:kern w:val="0"/>
          <w:sz w:val="24"/>
          <w:szCs w:val="24"/>
          <w:lang w:eastAsia="it-IT"/>
          <w14:ligatures w14:val="none"/>
        </w:rPr>
      </w:pPr>
      <w:r w:rsidRPr="00DF3A4F">
        <w:rPr>
          <w:rFonts w:ascii="inherit" w:eastAsia="Times New Roman" w:hAnsi="inherit" w:cs="Times New Roman"/>
          <w:color w:val="FFFFFF"/>
          <w:kern w:val="0"/>
          <w:sz w:val="20"/>
          <w:szCs w:val="20"/>
          <w:bdr w:val="none" w:sz="0" w:space="0" w:color="auto" w:frame="1"/>
          <w:lang w:eastAsia="it-IT"/>
          <w14:ligatures w14:val="none"/>
        </w:rPr>
        <w:t>Ansa/</w:t>
      </w:r>
      <w:proofErr w:type="spellStart"/>
      <w:r w:rsidRPr="00DF3A4F">
        <w:rPr>
          <w:rFonts w:ascii="inherit" w:eastAsia="Times New Roman" w:hAnsi="inherit" w:cs="Times New Roman"/>
          <w:color w:val="FFFFFF"/>
          <w:kern w:val="0"/>
          <w:sz w:val="20"/>
          <w:szCs w:val="20"/>
          <w:bdr w:val="none" w:sz="0" w:space="0" w:color="auto" w:frame="1"/>
          <w:lang w:eastAsia="it-IT"/>
          <w14:ligatures w14:val="none"/>
        </w:rPr>
        <w:t>Ipa</w:t>
      </w:r>
      <w:proofErr w:type="spellEnd"/>
    </w:p>
    <w:p w14:paraId="71B509EE" w14:textId="77777777" w:rsidR="00DF3A4F" w:rsidRPr="00DF3A4F" w:rsidRDefault="00DF3A4F" w:rsidP="00DF3A4F">
      <w:pPr>
        <w:shd w:val="clear" w:color="auto" w:fill="1F1F1F"/>
        <w:spacing w:after="0" w:line="240" w:lineRule="auto"/>
        <w:rPr>
          <w:rFonts w:ascii="inherit" w:eastAsia="Times New Roman" w:hAnsi="inherit" w:cs="Arial"/>
          <w:i/>
          <w:iCs/>
          <w:color w:val="FFFFFF"/>
          <w:spacing w:val="3"/>
          <w:kern w:val="0"/>
          <w:sz w:val="27"/>
          <w:szCs w:val="27"/>
          <w:lang w:eastAsia="it-IT"/>
          <w14:ligatures w14:val="none"/>
        </w:rPr>
      </w:pPr>
      <w:r w:rsidRPr="00DF3A4F">
        <w:rPr>
          <w:rFonts w:ascii="inherit" w:eastAsia="Times New Roman" w:hAnsi="inherit" w:cs="Arial"/>
          <w:i/>
          <w:iCs/>
          <w:color w:val="FFFFFF"/>
          <w:spacing w:val="3"/>
          <w:kern w:val="0"/>
          <w:sz w:val="27"/>
          <w:szCs w:val="27"/>
          <w:lang w:eastAsia="it-IT"/>
          <w14:ligatures w14:val="none"/>
        </w:rPr>
        <w:t>Per le forze armate sono in arrivo diverse novità: il governo ha già destinato un miliardo e mezzo di euro per gli scatti di stipendio di militari e vigili del fuoco (che si tradurranno in aumenti medi lordi mensili di circa 180-190 euro). A breve un tavolo per il rinnovo del contratto. Ci saranno poi 17mila nuove assunzioni nei comparti difesa e sicurezza. E arriverà anche una maggiore rappresentatività della categoria, con la creazione di sigle sindacali interne, ad esempio per Carabinieri e Guardia di Finanza</w:t>
      </w:r>
    </w:p>
    <w:p w14:paraId="494AE0AD"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Arial" w:eastAsia="Times New Roman" w:hAnsi="Arial" w:cs="Arial"/>
          <w:color w:val="1F1F1F"/>
          <w:spacing w:val="3"/>
          <w:kern w:val="0"/>
          <w:sz w:val="21"/>
          <w:szCs w:val="21"/>
          <w:lang w:eastAsia="it-IT"/>
          <w14:ligatures w14:val="none"/>
        </w:rPr>
        <w:t>CONDIVIDI</w:t>
      </w:r>
    </w:p>
    <w:p w14:paraId="589A385E" w14:textId="7A7B9D08"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hyperlink r:id="rId7" w:history="1">
        <w:r w:rsidRPr="00DF3A4F">
          <w:rPr>
            <w:rFonts w:ascii="inherit" w:eastAsia="Times New Roman" w:hAnsi="inherit" w:cs="Arial"/>
            <w:i/>
            <w:iCs/>
            <w:color w:val="FFFFFF"/>
            <w:spacing w:val="3"/>
            <w:kern w:val="0"/>
            <w:sz w:val="27"/>
            <w:szCs w:val="27"/>
            <w:bdr w:val="none" w:sz="0" w:space="0" w:color="auto" w:frame="1"/>
            <w:shd w:val="clear" w:color="auto" w:fill="12AF0A"/>
            <w:lang w:eastAsia="it-IT"/>
            <w14:ligatures w14:val="none"/>
          </w:rPr>
          <w:br/>
        </w:r>
      </w:hyperlink>
      <w:hyperlink r:id="rId8" w:history="1">
        <w:r w:rsidRPr="00DF3A4F">
          <w:rPr>
            <w:rFonts w:ascii="inherit" w:eastAsia="Times New Roman" w:hAnsi="inherit" w:cs="Arial"/>
            <w:i/>
            <w:iCs/>
            <w:color w:val="FFFFFF"/>
            <w:spacing w:val="3"/>
            <w:kern w:val="0"/>
            <w:sz w:val="27"/>
            <w:szCs w:val="27"/>
            <w:bdr w:val="single" w:sz="6" w:space="0" w:color="1F1F1F" w:frame="1"/>
            <w:shd w:val="clear" w:color="auto" w:fill="FFFFFF"/>
            <w:lang w:eastAsia="it-IT"/>
            <w14:ligatures w14:val="none"/>
          </w:rPr>
          <w:br/>
        </w:r>
      </w:hyperlink>
    </w:p>
    <w:p w14:paraId="2F716117" w14:textId="78DEE6ED"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drawing>
          <wp:inline distT="0" distB="0" distL="0" distR="0" wp14:anchorId="20D5FD86" wp14:editId="2C0C8F36">
            <wp:extent cx="3192780" cy="2125980"/>
            <wp:effectExtent l="0" t="0" r="7620" b="7620"/>
            <wp:docPr id="579572632" name="Immagine 8" descr="Un momento a bordo di Nave San Giusto al largo di Capo Teulada durante lesercitazione Joint Star 2023, Sardegna, 22 Maggio 2023. ANSA/GIUSEPPE LAMI. &#10;La Joint Star 2023  la pi importante esercitazione militare in Italia. Si tiene ogni due anni in Sardegna,  coinvolge Aeronautica Militare, Marina Militare, Esercito Italiano, Carabinieri, Vigili del Fuoco, Croce Rossa e Protezione Civile. Sono coinvolti oltre 5.300 uomini e donne e circa 900 mezzi terrestri, aerei e navali. L'obiettivo  addestrare alle operazioni di difesa del territorio nazionale e dell'Alleanza, ma non solo. Il focus dell'evento formativo  su una prima risposta civile ad una crisi umanitaria e di pubblica sicurezza e una successiva risposta militare congiunta e multinazionale ai sensi dell'art. 5 del Trattato Nord Atlantico, che sancisce il principio della difesa collettiva in caso di aggressione nei confronti di uno dei Paesi alleati. Bonifica, operazioni di pulizia e ripristino ambientale sono le attivit che interesseranno specifiche squadre della Difesa durante tutte le fasi e anche oltre il termine delle esercitazion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momento a bordo di Nave San Giusto al largo di Capo Teulada durante lesercitazione Joint Star 2023, Sardegna, 22 Maggio 2023. ANSA/GIUSEPPE LAMI. &#10;La Joint Star 2023  la pi importante esercitazione militare in Italia. Si tiene ogni due anni in Sardegna,  coinvolge Aeronautica Militare, Marina Militare, Esercito Italiano, Carabinieri, Vigili del Fuoco, Croce Rossa e Protezione Civile. Sono coinvolti oltre 5.300 uomini e donne e circa 900 mezzi terrestri, aerei e navali. L'obiettivo  addestrare alle operazioni di difesa del territorio nazionale e dell'Alleanza, ma non solo. Il focus dell'evento formativo  su una prima risposta civile ad una crisi umanitaria e di pubblica sicurezza e una successiva risposta militare congiunta e multinazionale ai sensi dell'art. 5 del Trattato Nord Atlantico, che sancisce il principio della difesa collettiva in caso di aggressione nei confronti di uno dei Paesi alleati. Bonifica, operazioni di pulizia e ripristino ambientale sono le attivit che interesseranno specifiche squadre della Difesa durante tutte le fasi e anche oltre il termine delle esercitazioni.&#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780" cy="2125980"/>
                    </a:xfrm>
                    <a:prstGeom prst="rect">
                      <a:avLst/>
                    </a:prstGeom>
                    <a:noFill/>
                    <a:ln>
                      <a:noFill/>
                    </a:ln>
                  </pic:spPr>
                </pic:pic>
              </a:graphicData>
            </a:graphic>
          </wp:inline>
        </w:drawing>
      </w:r>
    </w:p>
    <w:p w14:paraId="2BA67B42"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1/10</w:t>
      </w:r>
      <w:r w:rsidRPr="00DF3A4F">
        <w:rPr>
          <w:rFonts w:ascii="inherit" w:eastAsia="Times New Roman" w:hAnsi="inherit" w:cs="Arial"/>
          <w:color w:val="9F9F9F"/>
          <w:spacing w:val="3"/>
          <w:kern w:val="0"/>
          <w:sz w:val="27"/>
          <w:szCs w:val="27"/>
          <w:lang w:eastAsia="it-IT"/>
          <w14:ligatures w14:val="none"/>
        </w:rPr>
        <w:t>©Ansa</w:t>
      </w:r>
    </w:p>
    <w:p w14:paraId="46053F78" w14:textId="7344415A"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LE NOVITÀ PER LE FORZE ARMATE</w:t>
      </w:r>
      <w:r w:rsidRPr="00DF3A4F">
        <w:rPr>
          <w:rFonts w:ascii="inherit" w:eastAsia="Times New Roman" w:hAnsi="inherit" w:cs="Arial"/>
          <w:color w:val="1F1F1F"/>
          <w:spacing w:val="3"/>
          <w:kern w:val="0"/>
          <w:sz w:val="27"/>
          <w:szCs w:val="27"/>
          <w:lang w:eastAsia="it-IT"/>
          <w14:ligatures w14:val="none"/>
        </w:rPr>
        <w:t xml:space="preserve">Per le forze dell’ordine italiane sono in arrivo un aumento di stipendi, un tavolo per il rinnovo del contratto e un nuovo </w:t>
      </w:r>
      <w:r w:rsidRPr="00DF3A4F">
        <w:rPr>
          <w:rFonts w:ascii="inherit" w:eastAsia="Times New Roman" w:hAnsi="inherit" w:cs="Arial"/>
          <w:color w:val="1F1F1F"/>
          <w:spacing w:val="3"/>
          <w:kern w:val="0"/>
          <w:sz w:val="27"/>
          <w:szCs w:val="27"/>
          <w:lang w:eastAsia="it-IT"/>
          <w14:ligatures w14:val="none"/>
        </w:rPr>
        <w:lastRenderedPageBreak/>
        <w:t>pacchetto di 17mila assunzioni. E arriverà anche una maggiore rappresentatività della categoria, con la costituzione di sigle sindacali all’interno dei militari, come Carabinieri e Guardia di Finanza. A rivelarlo è </w:t>
      </w:r>
      <w:r w:rsidRPr="00DF3A4F">
        <w:rPr>
          <w:rFonts w:ascii="inherit" w:eastAsia="Times New Roman" w:hAnsi="inherit" w:cs="Arial"/>
          <w:i/>
          <w:iCs/>
          <w:color w:val="1F1F1F"/>
          <w:spacing w:val="3"/>
          <w:kern w:val="0"/>
          <w:sz w:val="27"/>
          <w:szCs w:val="27"/>
          <w:bdr w:val="none" w:sz="0" w:space="0" w:color="auto" w:frame="1"/>
          <w:lang w:eastAsia="it-IT"/>
          <w14:ligatures w14:val="none"/>
        </w:rPr>
        <w:t>Il Messaggero</w:t>
      </w:r>
    </w:p>
    <w:p w14:paraId="5260B3DD"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hyperlink r:id="rId10" w:tgtFrame="_self" w:history="1">
        <w:r w:rsidRPr="00DF3A4F">
          <w:rPr>
            <w:rFonts w:ascii="inherit" w:eastAsia="Times New Roman" w:hAnsi="inherit" w:cs="Arial"/>
            <w:color w:val="A21F20"/>
            <w:spacing w:val="3"/>
            <w:kern w:val="0"/>
            <w:sz w:val="27"/>
            <w:szCs w:val="27"/>
            <w:bdr w:val="none" w:sz="0" w:space="0" w:color="auto" w:frame="1"/>
            <w:lang w:eastAsia="it-IT"/>
            <w14:ligatures w14:val="none"/>
          </w:rPr>
          <w:t>Polizia e Forze armate, in arrivo maggiorazioni su pensioni e stipendi: cosa sappiamo</w:t>
        </w:r>
      </w:hyperlink>
    </w:p>
    <w:p w14:paraId="62E0F3E2" w14:textId="34A535A5"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drawing>
          <wp:inline distT="0" distB="0" distL="0" distR="0" wp14:anchorId="4C6BBE1E" wp14:editId="62A6D0CD">
            <wp:extent cx="3192780" cy="1988820"/>
            <wp:effectExtent l="0" t="0" r="7620" b="0"/>
            <wp:docPr id="809280956" name="Immagine 7" descr="facade of Palazzo Chigi in Rome, seat of the Italian prime minister and government. The Italian and European flags on the balcony of the facade. Out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ade of Palazzo Chigi in Rome, seat of the Italian prime minister and government. The Italian and European flags on the balcony of the facade. Out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2780" cy="1988820"/>
                    </a:xfrm>
                    <a:prstGeom prst="rect">
                      <a:avLst/>
                    </a:prstGeom>
                    <a:noFill/>
                    <a:ln>
                      <a:noFill/>
                    </a:ln>
                  </pic:spPr>
                </pic:pic>
              </a:graphicData>
            </a:graphic>
          </wp:inline>
        </w:drawing>
      </w:r>
    </w:p>
    <w:p w14:paraId="6AF913B2"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2/10</w:t>
      </w:r>
      <w:r w:rsidRPr="00DF3A4F">
        <w:rPr>
          <w:rFonts w:ascii="inherit" w:eastAsia="Times New Roman" w:hAnsi="inherit" w:cs="Arial"/>
          <w:color w:val="9F9F9F"/>
          <w:spacing w:val="3"/>
          <w:kern w:val="0"/>
          <w:sz w:val="27"/>
          <w:szCs w:val="27"/>
          <w:lang w:eastAsia="it-IT"/>
          <w14:ligatures w14:val="none"/>
        </w:rPr>
        <w:t>©IPA/Fotogramma</w:t>
      </w:r>
    </w:p>
    <w:p w14:paraId="70757166"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L’INCONTRO A PALAZZO CHIGI</w:t>
      </w:r>
    </w:p>
    <w:p w14:paraId="648C38E2" w14:textId="77777777" w:rsidR="00DF3A4F" w:rsidRPr="00DF3A4F" w:rsidRDefault="00DF3A4F" w:rsidP="00DF3A4F">
      <w:pPr>
        <w:numPr>
          <w:ilvl w:val="0"/>
          <w:numId w:val="2"/>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Nella giornata di oggi, 6 marzo, i sindacati più rappresentativi delle Forze dell’ordine e dei militari, saranno a Palazzo Chigi per incontrare la premier Giorgia Meloni e il sottosegretario alla Presidenza del Consiglio Alfredo Mantovano. Il governo ha già destinato un miliardo e mezzo di euro per gli scatti di stipendio di poliziotti, militari e vigili del fuoco</w:t>
      </w:r>
    </w:p>
    <w:p w14:paraId="726F266B"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hyperlink r:id="rId12" w:tgtFrame="_self" w:history="1">
        <w:r w:rsidRPr="00DF3A4F">
          <w:rPr>
            <w:rFonts w:ascii="inherit" w:eastAsia="Times New Roman" w:hAnsi="inherit" w:cs="Arial"/>
            <w:color w:val="A21F20"/>
            <w:spacing w:val="3"/>
            <w:kern w:val="0"/>
            <w:sz w:val="27"/>
            <w:szCs w:val="27"/>
            <w:bdr w:val="none" w:sz="0" w:space="0" w:color="auto" w:frame="1"/>
            <w:lang w:eastAsia="it-IT"/>
            <w14:ligatures w14:val="none"/>
          </w:rPr>
          <w:t>Il ministro Crosetto: "L'esercito ha bisogno di riservisti per difendere l'Italia"</w:t>
        </w:r>
      </w:hyperlink>
    </w:p>
    <w:p w14:paraId="2D21BB6D" w14:textId="2FA37FBA"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drawing>
          <wp:inline distT="0" distB="0" distL="0" distR="0" wp14:anchorId="5C6966D4" wp14:editId="5F35D7C5">
            <wp:extent cx="3192780" cy="1996440"/>
            <wp:effectExtent l="0" t="0" r="7620" b="3810"/>
            <wp:docPr id="1462250494" name="Immagine 6" descr="Euro currency money cash money, used euro b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ro currency money cash money, used euro bil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2780" cy="1996440"/>
                    </a:xfrm>
                    <a:prstGeom prst="rect">
                      <a:avLst/>
                    </a:prstGeom>
                    <a:noFill/>
                    <a:ln>
                      <a:noFill/>
                    </a:ln>
                  </pic:spPr>
                </pic:pic>
              </a:graphicData>
            </a:graphic>
          </wp:inline>
        </w:drawing>
      </w:r>
    </w:p>
    <w:p w14:paraId="02201573"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3/10</w:t>
      </w:r>
      <w:r w:rsidRPr="00DF3A4F">
        <w:rPr>
          <w:rFonts w:ascii="inherit" w:eastAsia="Times New Roman" w:hAnsi="inherit" w:cs="Arial"/>
          <w:color w:val="9F9F9F"/>
          <w:spacing w:val="3"/>
          <w:kern w:val="0"/>
          <w:sz w:val="27"/>
          <w:szCs w:val="27"/>
          <w:lang w:eastAsia="it-IT"/>
          <w14:ligatures w14:val="none"/>
        </w:rPr>
        <w:t>©IPA/Fotogramma</w:t>
      </w:r>
    </w:p>
    <w:p w14:paraId="23E38FE1"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GLI AUMENTI DI STIPENDIO</w:t>
      </w:r>
    </w:p>
    <w:p w14:paraId="6C137FEF" w14:textId="77777777" w:rsidR="00DF3A4F" w:rsidRPr="00DF3A4F" w:rsidRDefault="00DF3A4F" w:rsidP="00DF3A4F">
      <w:pPr>
        <w:numPr>
          <w:ilvl w:val="0"/>
          <w:numId w:val="3"/>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Questo si traduce in una stima, già elaborata dal Ministero per la Funzione pubblica, di aumenti medi lordi mensili del 5,78%. Aumenti a “regime”, che saranno pieni a partire dal primo gennaio 2025</w:t>
      </w:r>
    </w:p>
    <w:p w14:paraId="431FD275"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hyperlink r:id="rId14" w:tgtFrame="_self" w:history="1">
        <w:r w:rsidRPr="00DF3A4F">
          <w:rPr>
            <w:rFonts w:ascii="inherit" w:eastAsia="Times New Roman" w:hAnsi="inherit" w:cs="Arial"/>
            <w:color w:val="A21F20"/>
            <w:spacing w:val="3"/>
            <w:kern w:val="0"/>
            <w:sz w:val="27"/>
            <w:szCs w:val="27"/>
            <w:bdr w:val="none" w:sz="0" w:space="0" w:color="auto" w:frame="1"/>
            <w:lang w:eastAsia="it-IT"/>
            <w14:ligatures w14:val="none"/>
          </w:rPr>
          <w:t>Statali, nel triennio 2022-2024 i salari della Pa sono saliti del 6%</w:t>
        </w:r>
      </w:hyperlink>
    </w:p>
    <w:p w14:paraId="36D9BC3B" w14:textId="17655546"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lastRenderedPageBreak/>
        <w:drawing>
          <wp:inline distT="0" distB="0" distL="0" distR="0" wp14:anchorId="529ABC5D" wp14:editId="35910479">
            <wp:extent cx="3192780" cy="2202180"/>
            <wp:effectExtent l="0" t="0" r="7620" b="7620"/>
            <wp:docPr id="1828825156" name="Immagine 5" descr="Militari appartenti al 3 Reggimento REOS durante addestramento, Viterbo, 1 Aprile 2021. ANSA/GIUSEPPE LAMI&#10;Il motto del REOS, DURABO (resister) gi utilizzato dalla Legione romana al Vallo di Adriano , racchiude esattamente lo spirito degli operatori apparteniti a questo reggimento di elite. Costituito a seguito di uno specifico progetto dello Stato Maggiore dellEsercito nellambito della riorganizzazione del comparto Forze Speciali dellEsercito Italiano, elevandolo a livello reggimento allo scopo di renderlo in grado di esprimere un supporto pi aderente alle Forze Speciali, e, in particolare, di fornire il framework di un cosiddetto Special Operations Air Task Group, ovvero di unorganizzazione di Comando e Controllo di pi pedine operative, anche di provenienza interforze e inter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litari appartenti al 3 Reggimento REOS durante addestramento, Viterbo, 1 Aprile 2021. ANSA/GIUSEPPE LAMI&#10;Il motto del REOS, DURABO (resister) gi utilizzato dalla Legione romana al Vallo di Adriano , racchiude esattamente lo spirito degli operatori apparteniti a questo reggimento di elite. Costituito a seguito di uno specifico progetto dello Stato Maggiore dellEsercito nellambito della riorganizzazione del comparto Forze Speciali dellEsercito Italiano, elevandolo a livello reggimento allo scopo di renderlo in grado di esprimere un supporto pi aderente alle Forze Speciali, e, in particolare, di fornire il framework di un cosiddetto Special Operations Air Task Group, ovvero di unorganizzazione di Comando e Controllo di pi pedine operative, anche di provenienza interforze e internaziona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2780" cy="2202180"/>
                    </a:xfrm>
                    <a:prstGeom prst="rect">
                      <a:avLst/>
                    </a:prstGeom>
                    <a:noFill/>
                    <a:ln>
                      <a:noFill/>
                    </a:ln>
                  </pic:spPr>
                </pic:pic>
              </a:graphicData>
            </a:graphic>
          </wp:inline>
        </w:drawing>
      </w:r>
    </w:p>
    <w:p w14:paraId="5A16E239"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4/10</w:t>
      </w:r>
      <w:r w:rsidRPr="00DF3A4F">
        <w:rPr>
          <w:rFonts w:ascii="inherit" w:eastAsia="Times New Roman" w:hAnsi="inherit" w:cs="Arial"/>
          <w:color w:val="9F9F9F"/>
          <w:spacing w:val="3"/>
          <w:kern w:val="0"/>
          <w:sz w:val="27"/>
          <w:szCs w:val="27"/>
          <w:lang w:eastAsia="it-IT"/>
          <w14:ligatures w14:val="none"/>
        </w:rPr>
        <w:t>©Ansa</w:t>
      </w:r>
    </w:p>
    <w:p w14:paraId="3AF186CA"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DI QUANTO SARANNO GLI AUMENTI</w:t>
      </w:r>
    </w:p>
    <w:p w14:paraId="5ECCC44E" w14:textId="77777777" w:rsidR="00DF3A4F" w:rsidRPr="00DF3A4F" w:rsidRDefault="00DF3A4F" w:rsidP="00DF3A4F">
      <w:pPr>
        <w:numPr>
          <w:ilvl w:val="0"/>
          <w:numId w:val="4"/>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Gli aumenti vanno dai 172 euro per l’esercito fino ai 194 euro per la Guardia di Finanza. Per la Polizia l’aumento medio a regime sarà di circa 188 euro, per le guardie carcerarie di 179 euro, per i Carabinieri di 189 euro, per le Fiamme Gialle di 194 euro. Per l’Aeronautica 192 euro e per la Marina militare 189 euro. I Vigili del Fuoco riceveranno un aumento medio di 173 euro</w:t>
      </w:r>
    </w:p>
    <w:p w14:paraId="7093C4C4"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hyperlink r:id="rId16" w:tgtFrame="_self" w:history="1">
        <w:r w:rsidRPr="00DF3A4F">
          <w:rPr>
            <w:rFonts w:ascii="inherit" w:eastAsia="Times New Roman" w:hAnsi="inherit" w:cs="Arial"/>
            <w:color w:val="A21F20"/>
            <w:spacing w:val="3"/>
            <w:kern w:val="0"/>
            <w:sz w:val="27"/>
            <w:szCs w:val="27"/>
            <w:bdr w:val="none" w:sz="0" w:space="0" w:color="auto" w:frame="1"/>
            <w:lang w:eastAsia="it-IT"/>
            <w14:ligatures w14:val="none"/>
          </w:rPr>
          <w:t>I 10 eserciti più potenti al mondo, la classifica</w:t>
        </w:r>
      </w:hyperlink>
    </w:p>
    <w:p w14:paraId="6FF08AA3" w14:textId="5BD7BDAC"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drawing>
          <wp:inline distT="0" distB="0" distL="0" distR="0" wp14:anchorId="15392477" wp14:editId="7CA833CA">
            <wp:extent cx="3192780" cy="1988820"/>
            <wp:effectExtent l="0" t="0" r="7620" b="0"/>
            <wp:docPr id="42162759" name="Immagine 4" descr="a carabinieri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arabinieri vehic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2780" cy="1988820"/>
                    </a:xfrm>
                    <a:prstGeom prst="rect">
                      <a:avLst/>
                    </a:prstGeom>
                    <a:noFill/>
                    <a:ln>
                      <a:noFill/>
                    </a:ln>
                  </pic:spPr>
                </pic:pic>
              </a:graphicData>
            </a:graphic>
          </wp:inline>
        </w:drawing>
      </w:r>
    </w:p>
    <w:p w14:paraId="7A037DBB"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5/10</w:t>
      </w:r>
      <w:r w:rsidRPr="00DF3A4F">
        <w:rPr>
          <w:rFonts w:ascii="inherit" w:eastAsia="Times New Roman" w:hAnsi="inherit" w:cs="Arial"/>
          <w:color w:val="9F9F9F"/>
          <w:spacing w:val="3"/>
          <w:kern w:val="0"/>
          <w:sz w:val="27"/>
          <w:szCs w:val="27"/>
          <w:lang w:eastAsia="it-IT"/>
          <w14:ligatures w14:val="none"/>
        </w:rPr>
        <w:t>©IPA/Fotogramma</w:t>
      </w:r>
    </w:p>
    <w:p w14:paraId="72FB6C23"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I SINDACATI</w:t>
      </w:r>
    </w:p>
    <w:p w14:paraId="327068A3" w14:textId="77777777" w:rsidR="00DF3A4F" w:rsidRPr="00DF3A4F" w:rsidRDefault="00DF3A4F" w:rsidP="00DF3A4F">
      <w:pPr>
        <w:numPr>
          <w:ilvl w:val="0"/>
          <w:numId w:val="5"/>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Il tavolo delle trattative non è ancora iniziato. Ma è prevista un’importante novità: per la prima volta il personale delle Forze Armate e dei corpi di Polizia ad ordinamento militare, cioè Guardia di Finanza e Carabinieri, potranno essere rappresentati da associazioni professionali a carattere sindacale tra militari (una sorta di sindacati delle Forze Armate)</w:t>
      </w:r>
    </w:p>
    <w:p w14:paraId="1D6AFAAD" w14:textId="0FCC5A60"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lastRenderedPageBreak/>
        <w:drawing>
          <wp:inline distT="0" distB="0" distL="0" distR="0" wp14:anchorId="4C389331" wp14:editId="0A2385B0">
            <wp:extent cx="3192780" cy="1996440"/>
            <wp:effectExtent l="0" t="0" r="7620" b="3810"/>
            <wp:docPr id="779126558" name="Immagine 3" descr="28/05/2015 - Cosenza - Fisco: controlli della guardia di finanza sulle dichiarazioni dei redditi (COSENZA - 2015-05-28, FRANCESCO MOLLO) p.s. la foto e' utilizzabile nel rispetto del contesto in cui e' stata scattata, e senza intento diffamatorio del decoro delle persone rappresen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8/05/2015 - Cosenza - Fisco: controlli della guardia di finanza sulle dichiarazioni dei redditi (COSENZA - 2015-05-28, FRANCESCO MOLLO) p.s. la foto e' utilizzabile nel rispetto del contesto in cui e' stata scattata, e senza intento diffamatorio del decoro delle persone rappresent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2780" cy="1996440"/>
                    </a:xfrm>
                    <a:prstGeom prst="rect">
                      <a:avLst/>
                    </a:prstGeom>
                    <a:noFill/>
                    <a:ln>
                      <a:noFill/>
                    </a:ln>
                  </pic:spPr>
                </pic:pic>
              </a:graphicData>
            </a:graphic>
          </wp:inline>
        </w:drawing>
      </w:r>
    </w:p>
    <w:p w14:paraId="2C1F80F0"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6/10</w:t>
      </w:r>
      <w:r w:rsidRPr="00DF3A4F">
        <w:rPr>
          <w:rFonts w:ascii="inherit" w:eastAsia="Times New Roman" w:hAnsi="inherit" w:cs="Arial"/>
          <w:color w:val="9F9F9F"/>
          <w:spacing w:val="3"/>
          <w:kern w:val="0"/>
          <w:sz w:val="27"/>
          <w:szCs w:val="27"/>
          <w:lang w:eastAsia="it-IT"/>
          <w14:ligatures w14:val="none"/>
        </w:rPr>
        <w:t>©IPA/Fotogramma</w:t>
      </w:r>
    </w:p>
    <w:p w14:paraId="4FA2329B"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IL PESO DELLE SIGLE</w:t>
      </w:r>
    </w:p>
    <w:p w14:paraId="1C7C3FB9" w14:textId="77777777" w:rsidR="00DF3A4F" w:rsidRPr="00DF3A4F" w:rsidRDefault="00DF3A4F" w:rsidP="00DF3A4F">
      <w:pPr>
        <w:numPr>
          <w:ilvl w:val="0"/>
          <w:numId w:val="6"/>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Servirà prima avere una stima della “rappresentatività” dei sindacati militari. Entro il 31 gennaio era stata fissata la scadenza per l’accertamento di quali sigle hanno diritto a partecipare alle contrattazioni, ma ancora non è terminato l’invio dei dati. La Gdf dovrebbe terminare le procedure entro la metà del mese prossimo, così come pure la Difesa, mentre i Carabinieri sarebbero più avanti</w:t>
      </w:r>
    </w:p>
    <w:p w14:paraId="65A566C2" w14:textId="0F9D16D3"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drawing>
          <wp:inline distT="0" distB="0" distL="0" distR="0" wp14:anchorId="31738DDA" wp14:editId="553C9140">
            <wp:extent cx="3192780" cy="1996440"/>
            <wp:effectExtent l="0" t="0" r="7620" b="3810"/>
            <wp:docPr id="2104683490" name="Immagine 2" descr="Milano. No Green Pass persone identificate dalla polizia schierata in Piazza Duomo (Milano - 2021-12-04, Carlo Cozzoli) p.s. la foto e' utilizzabile nel rispetto del contesto in cui e' stata scattata, e senza intento diffamatorio del decoro delle persone rappresen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lano. No Green Pass persone identificate dalla polizia schierata in Piazza Duomo (Milano - 2021-12-04, Carlo Cozzoli) p.s. la foto e' utilizzabile nel rispetto del contesto in cui e' stata scattata, e senza intento diffamatorio del decoro delle persone rappresenta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2780" cy="1996440"/>
                    </a:xfrm>
                    <a:prstGeom prst="rect">
                      <a:avLst/>
                    </a:prstGeom>
                    <a:noFill/>
                    <a:ln>
                      <a:noFill/>
                    </a:ln>
                  </pic:spPr>
                </pic:pic>
              </a:graphicData>
            </a:graphic>
          </wp:inline>
        </w:drawing>
      </w:r>
    </w:p>
    <w:p w14:paraId="1564166B"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7/10</w:t>
      </w:r>
      <w:r w:rsidRPr="00DF3A4F">
        <w:rPr>
          <w:rFonts w:ascii="inherit" w:eastAsia="Times New Roman" w:hAnsi="inherit" w:cs="Arial"/>
          <w:color w:val="9F9F9F"/>
          <w:spacing w:val="3"/>
          <w:kern w:val="0"/>
          <w:sz w:val="27"/>
          <w:szCs w:val="27"/>
          <w:lang w:eastAsia="it-IT"/>
          <w14:ligatures w14:val="none"/>
        </w:rPr>
        <w:t>©IPA/Fotogramma</w:t>
      </w:r>
    </w:p>
    <w:p w14:paraId="3BBCB69A"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LE ASSUNZIONI</w:t>
      </w:r>
    </w:p>
    <w:p w14:paraId="51B60078" w14:textId="77777777" w:rsidR="00DF3A4F" w:rsidRPr="00DF3A4F" w:rsidRDefault="00DF3A4F" w:rsidP="00DF3A4F">
      <w:pPr>
        <w:numPr>
          <w:ilvl w:val="0"/>
          <w:numId w:val="7"/>
        </w:num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C’è poi il capitolo assunzioni. Nel 2023, spiega </w:t>
      </w:r>
      <w:r w:rsidRPr="00DF3A4F">
        <w:rPr>
          <w:rFonts w:ascii="inherit" w:eastAsia="Times New Roman" w:hAnsi="inherit" w:cs="Arial"/>
          <w:i/>
          <w:iCs/>
          <w:color w:val="1F1F1F"/>
          <w:spacing w:val="3"/>
          <w:kern w:val="0"/>
          <w:sz w:val="27"/>
          <w:szCs w:val="27"/>
          <w:bdr w:val="none" w:sz="0" w:space="0" w:color="auto" w:frame="1"/>
          <w:lang w:eastAsia="it-IT"/>
          <w14:ligatures w14:val="none"/>
        </w:rPr>
        <w:t>Il Messaggero</w:t>
      </w:r>
      <w:r w:rsidRPr="00DF3A4F">
        <w:rPr>
          <w:rFonts w:ascii="inherit" w:eastAsia="Times New Roman" w:hAnsi="inherit" w:cs="Arial"/>
          <w:color w:val="1F1F1F"/>
          <w:spacing w:val="3"/>
          <w:kern w:val="0"/>
          <w:sz w:val="27"/>
          <w:szCs w:val="27"/>
          <w:lang w:eastAsia="it-IT"/>
          <w14:ligatures w14:val="none"/>
        </w:rPr>
        <w:t>, sono stati autorizzati 16.845 nuovi ingressi, 13.500 dei quali per sostituire personale andato in pensione. Altre 3.300 assunzioni invece, sono state autorizzate grazie a risorse straordinarie stanziate con una serie di provvedimenti</w:t>
      </w:r>
    </w:p>
    <w:p w14:paraId="4E3CE338" w14:textId="0A88B2AD"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noProof/>
          <w:color w:val="1F1F1F"/>
          <w:spacing w:val="3"/>
          <w:kern w:val="0"/>
          <w:sz w:val="27"/>
          <w:szCs w:val="27"/>
          <w:lang w:eastAsia="it-IT"/>
          <w14:ligatures w14:val="none"/>
        </w:rPr>
        <w:lastRenderedPageBreak/>
        <w:drawing>
          <wp:inline distT="0" distB="0" distL="0" distR="0" wp14:anchorId="3915AFE0" wp14:editId="231227AC">
            <wp:extent cx="3192780" cy="1996440"/>
            <wp:effectExtent l="0" t="0" r="7620" b="3810"/>
            <wp:docPr id="1058667681" name="Immagine 1" descr="Per le celebrazioni di Santa Barbara, patrona dell'Arma di Artiglieria e Genio, i militari italiani effettivi al Sector West di UNIFIL hanno ricordato il Sottotenente Mauro Gigli e il Caporal Maggiore Capo Scelto Pierdavide De Cillis, caduti il 28 luglio 2010 in Afghanistan durante la bonifica di un ordigno esplosivo improvvisato (IED), e per cui sono entrambi decorati di Medaglia d'Oro al Valor Militare alla memoria, Shama (sud del Libano), 4 dicembre 2015. Nel corso della celebrazione, a cui hanno partecipato il Comandante del Combat Support Battalion (CS BN), Tenente Colonnello Alberto Autunno, e molti colleghi genieri del 32° Reggimento guastatori della Brigata alpina Taurinense, impiegati per la prima volta nella missione UNIFIL, è stata scoperta una targa commemorativa collocata nella sede del comando della Joint Task Force Lebanon di Shama. Il cippo è stato realizzato a Shama dai caschi blu italiani e dai tecnici del CS BN, nel loro tempo libero. ANSA/ UFFICIO STAMPA ESERCITO   +++ ANSA PROVIDES ACCESS TO THIS HANDOUT PHOTO TO BE USED SOLELY TO ILLUSTRATE NEWS REPORTING OR COMMENTARY ON THE FACTS OR EVENTS DEPICTED IN THIS IMAGE; NO ARCHIVING; NO LICEN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 le celebrazioni di Santa Barbara, patrona dell'Arma di Artiglieria e Genio, i militari italiani effettivi al Sector West di UNIFIL hanno ricordato il Sottotenente Mauro Gigli e il Caporal Maggiore Capo Scelto Pierdavide De Cillis, caduti il 28 luglio 2010 in Afghanistan durante la bonifica di un ordigno esplosivo improvvisato (IED), e per cui sono entrambi decorati di Medaglia d'Oro al Valor Militare alla memoria, Shama (sud del Libano), 4 dicembre 2015. Nel corso della celebrazione, a cui hanno partecipato il Comandante del Combat Support Battalion (CS BN), Tenente Colonnello Alberto Autunno, e molti colleghi genieri del 32° Reggimento guastatori della Brigata alpina Taurinense, impiegati per la prima volta nella missione UNIFIL, è stata scoperta una targa commemorativa collocata nella sede del comando della Joint Task Force Lebanon di Shama. Il cippo è stato realizzato a Shama dai caschi blu italiani e dai tecnici del CS BN, nel loro tempo libero. ANSA/ UFFICIO STAMPA ESERCITO   +++ ANSA PROVIDES ACCESS TO THIS HANDOUT PHOTO TO BE USED SOLELY TO ILLUSTRATE NEWS REPORTING OR COMMENTARY ON THE FACTS OR EVENTS DEPICTED IN THIS IMAGE; NO ARCHIVING; NO LICENSING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2780" cy="1996440"/>
                    </a:xfrm>
                    <a:prstGeom prst="rect">
                      <a:avLst/>
                    </a:prstGeom>
                    <a:noFill/>
                    <a:ln>
                      <a:noFill/>
                    </a:ln>
                  </pic:spPr>
                </pic:pic>
              </a:graphicData>
            </a:graphic>
          </wp:inline>
        </w:drawing>
      </w:r>
    </w:p>
    <w:p w14:paraId="10E5BD34" w14:textId="77777777" w:rsidR="00DF3A4F" w:rsidRPr="00DF3A4F" w:rsidRDefault="00DF3A4F" w:rsidP="00DF3A4F">
      <w:pPr>
        <w:shd w:val="clear" w:color="auto" w:fill="FFFFFF"/>
        <w:spacing w:after="0"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aps/>
          <w:color w:val="9F9F9F"/>
          <w:spacing w:val="3"/>
          <w:kern w:val="0"/>
          <w:sz w:val="27"/>
          <w:szCs w:val="27"/>
          <w:shd w:val="clear" w:color="auto" w:fill="F2F2F2"/>
          <w:lang w:eastAsia="it-IT"/>
          <w14:ligatures w14:val="none"/>
        </w:rPr>
        <w:t>8/10</w:t>
      </w:r>
      <w:r w:rsidRPr="00DF3A4F">
        <w:rPr>
          <w:rFonts w:ascii="inherit" w:eastAsia="Times New Roman" w:hAnsi="inherit" w:cs="Arial"/>
          <w:color w:val="9F9F9F"/>
          <w:spacing w:val="3"/>
          <w:kern w:val="0"/>
          <w:sz w:val="27"/>
          <w:szCs w:val="27"/>
          <w:lang w:eastAsia="it-IT"/>
          <w14:ligatures w14:val="none"/>
        </w:rPr>
        <w:t>©Ansa</w:t>
      </w:r>
    </w:p>
    <w:p w14:paraId="58982FE8" w14:textId="77777777" w:rsidR="00DF3A4F" w:rsidRPr="00DF3A4F" w:rsidRDefault="00DF3A4F" w:rsidP="00DF3A4F">
      <w:pPr>
        <w:shd w:val="clear" w:color="auto" w:fill="FFFFFF"/>
        <w:spacing w:beforeAutospacing="1" w:after="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bdr w:val="none" w:sz="0" w:space="0" w:color="auto" w:frame="1"/>
          <w:lang w:eastAsia="it-IT"/>
          <w14:ligatures w14:val="none"/>
        </w:rPr>
        <w:t>IL RINNOVO DEL CONTRATTO</w:t>
      </w:r>
    </w:p>
    <w:p w14:paraId="6172C413" w14:textId="77777777" w:rsidR="00DF3A4F" w:rsidRPr="00DF3A4F" w:rsidRDefault="00DF3A4F" w:rsidP="00DF3A4F">
      <w:pPr>
        <w:numPr>
          <w:ilvl w:val="0"/>
          <w:numId w:val="8"/>
        </w:numPr>
        <w:shd w:val="clear" w:color="auto" w:fill="FFFFFF"/>
        <w:spacing w:before="100" w:beforeAutospacing="1" w:after="100" w:afterAutospacing="1" w:line="240" w:lineRule="auto"/>
        <w:rPr>
          <w:rFonts w:ascii="inherit" w:eastAsia="Times New Roman" w:hAnsi="inherit" w:cs="Arial"/>
          <w:color w:val="1F1F1F"/>
          <w:spacing w:val="3"/>
          <w:kern w:val="0"/>
          <w:sz w:val="27"/>
          <w:szCs w:val="27"/>
          <w:lang w:eastAsia="it-IT"/>
          <w14:ligatures w14:val="none"/>
        </w:rPr>
      </w:pPr>
      <w:r w:rsidRPr="00DF3A4F">
        <w:rPr>
          <w:rFonts w:ascii="inherit" w:eastAsia="Times New Roman" w:hAnsi="inherit" w:cs="Arial"/>
          <w:color w:val="1F1F1F"/>
          <w:spacing w:val="3"/>
          <w:kern w:val="0"/>
          <w:sz w:val="27"/>
          <w:szCs w:val="27"/>
          <w:lang w:eastAsia="it-IT"/>
          <w14:ligatures w14:val="none"/>
        </w:rPr>
        <w:t>Il tavolo per il rinnovo del contratto delle Forze di sicurezza e della Difesa dovrebbe comunque essere uno dei primi a partire in questa nuova tornata contrattuale del pubblico impiego che sta per aprirsi</w:t>
      </w:r>
    </w:p>
    <w:p w14:paraId="569A8BDB" w14:textId="77777777" w:rsidR="0095783B" w:rsidRDefault="0095783B"/>
    <w:sectPr w:rsidR="009578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0FC0"/>
    <w:multiLevelType w:val="multilevel"/>
    <w:tmpl w:val="CAFC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691E57"/>
    <w:multiLevelType w:val="multilevel"/>
    <w:tmpl w:val="4B3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AC7F12"/>
    <w:multiLevelType w:val="multilevel"/>
    <w:tmpl w:val="65B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334277"/>
    <w:multiLevelType w:val="multilevel"/>
    <w:tmpl w:val="3378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A21037"/>
    <w:multiLevelType w:val="multilevel"/>
    <w:tmpl w:val="9E1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5C2BA6"/>
    <w:multiLevelType w:val="multilevel"/>
    <w:tmpl w:val="87E4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0D1CD6"/>
    <w:multiLevelType w:val="multilevel"/>
    <w:tmpl w:val="DF2C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B125CA"/>
    <w:multiLevelType w:val="multilevel"/>
    <w:tmpl w:val="C8DC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6496321">
    <w:abstractNumId w:val="5"/>
  </w:num>
  <w:num w:numId="2" w16cid:durableId="1282960435">
    <w:abstractNumId w:val="1"/>
  </w:num>
  <w:num w:numId="3" w16cid:durableId="1000542546">
    <w:abstractNumId w:val="7"/>
  </w:num>
  <w:num w:numId="4" w16cid:durableId="135029228">
    <w:abstractNumId w:val="3"/>
  </w:num>
  <w:num w:numId="5" w16cid:durableId="312101024">
    <w:abstractNumId w:val="4"/>
  </w:num>
  <w:num w:numId="6" w16cid:durableId="345132239">
    <w:abstractNumId w:val="2"/>
  </w:num>
  <w:num w:numId="7" w16cid:durableId="2019043317">
    <w:abstractNumId w:val="0"/>
  </w:num>
  <w:num w:numId="8" w16cid:durableId="193084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4F"/>
    <w:rsid w:val="0095783B"/>
    <w:rsid w:val="00DF3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95C5"/>
  <w15:chartTrackingRefBased/>
  <w15:docId w15:val="{37033E1A-7917-43CE-8D2A-C806BEA3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F3A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3A4F"/>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semiHidden/>
    <w:unhideWhenUsed/>
    <w:rsid w:val="00DF3A4F"/>
    <w:rPr>
      <w:color w:val="0000FF"/>
      <w:u w:val="single"/>
    </w:rPr>
  </w:style>
  <w:style w:type="character" w:customStyle="1" w:styleId="c-label">
    <w:name w:val="c-label"/>
    <w:basedOn w:val="Carpredefinitoparagrafo"/>
    <w:rsid w:val="00DF3A4F"/>
  </w:style>
  <w:style w:type="character" w:customStyle="1" w:styleId="c-herocontent-data">
    <w:name w:val="c-hero__content-data"/>
    <w:basedOn w:val="Carpredefinitoparagrafo"/>
    <w:rsid w:val="00DF3A4F"/>
  </w:style>
  <w:style w:type="paragraph" w:styleId="NormaleWeb">
    <w:name w:val="Normal (Web)"/>
    <w:basedOn w:val="Normale"/>
    <w:uiPriority w:val="99"/>
    <w:semiHidden/>
    <w:unhideWhenUsed/>
    <w:rsid w:val="00DF3A4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social-sharebtn-text">
    <w:name w:val="c-social-share__btn-text"/>
    <w:basedOn w:val="Carpredefinitoparagrafo"/>
    <w:rsid w:val="00DF3A4F"/>
  </w:style>
  <w:style w:type="character" w:customStyle="1" w:styleId="c-gallery-itemcredits">
    <w:name w:val="c-gallery-item__credits"/>
    <w:basedOn w:val="Carpredefinitoparagrafo"/>
    <w:rsid w:val="00DF3A4F"/>
  </w:style>
  <w:style w:type="paragraph" w:customStyle="1" w:styleId="c-gallery-itemcaption">
    <w:name w:val="c-gallery-item__caption"/>
    <w:basedOn w:val="Normale"/>
    <w:rsid w:val="00DF3A4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ctatext">
    <w:name w:val="c-cta__text"/>
    <w:basedOn w:val="Carpredefinitoparagrafo"/>
    <w:rsid w:val="00DF3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80407">
      <w:bodyDiv w:val="1"/>
      <w:marLeft w:val="0"/>
      <w:marRight w:val="0"/>
      <w:marTop w:val="0"/>
      <w:marBottom w:val="0"/>
      <w:divBdr>
        <w:top w:val="none" w:sz="0" w:space="0" w:color="auto"/>
        <w:left w:val="none" w:sz="0" w:space="0" w:color="auto"/>
        <w:bottom w:val="none" w:sz="0" w:space="0" w:color="auto"/>
        <w:right w:val="none" w:sz="0" w:space="0" w:color="auto"/>
      </w:divBdr>
      <w:divsChild>
        <w:div w:id="558399326">
          <w:marLeft w:val="0"/>
          <w:marRight w:val="0"/>
          <w:marTop w:val="0"/>
          <w:marBottom w:val="0"/>
          <w:divBdr>
            <w:top w:val="none" w:sz="0" w:space="0" w:color="auto"/>
            <w:left w:val="none" w:sz="0" w:space="0" w:color="auto"/>
            <w:bottom w:val="none" w:sz="0" w:space="0" w:color="auto"/>
            <w:right w:val="none" w:sz="0" w:space="0" w:color="auto"/>
          </w:divBdr>
        </w:div>
        <w:div w:id="1944415336">
          <w:marLeft w:val="0"/>
          <w:marRight w:val="0"/>
          <w:marTop w:val="0"/>
          <w:marBottom w:val="0"/>
          <w:divBdr>
            <w:top w:val="none" w:sz="0" w:space="0" w:color="auto"/>
            <w:left w:val="none" w:sz="0" w:space="0" w:color="auto"/>
            <w:bottom w:val="none" w:sz="0" w:space="0" w:color="auto"/>
            <w:right w:val="none" w:sz="0" w:space="0" w:color="auto"/>
          </w:divBdr>
          <w:divsChild>
            <w:div w:id="1844124013">
              <w:marLeft w:val="0"/>
              <w:marRight w:val="0"/>
              <w:marTop w:val="0"/>
              <w:marBottom w:val="0"/>
              <w:divBdr>
                <w:top w:val="none" w:sz="0" w:space="0" w:color="auto"/>
                <w:left w:val="none" w:sz="0" w:space="0" w:color="auto"/>
                <w:bottom w:val="none" w:sz="0" w:space="0" w:color="auto"/>
                <w:right w:val="none" w:sz="0" w:space="0" w:color="auto"/>
              </w:divBdr>
              <w:divsChild>
                <w:div w:id="2124029677">
                  <w:marLeft w:val="0"/>
                  <w:marRight w:val="0"/>
                  <w:marTop w:val="0"/>
                  <w:marBottom w:val="0"/>
                  <w:divBdr>
                    <w:top w:val="none" w:sz="0" w:space="0" w:color="auto"/>
                    <w:left w:val="none" w:sz="0" w:space="0" w:color="auto"/>
                    <w:bottom w:val="none" w:sz="0" w:space="0" w:color="auto"/>
                    <w:right w:val="none" w:sz="0" w:space="0" w:color="auto"/>
                  </w:divBdr>
                  <w:divsChild>
                    <w:div w:id="2058971053">
                      <w:marLeft w:val="0"/>
                      <w:marRight w:val="0"/>
                      <w:marTop w:val="0"/>
                      <w:marBottom w:val="0"/>
                      <w:divBdr>
                        <w:top w:val="none" w:sz="0" w:space="0" w:color="auto"/>
                        <w:left w:val="none" w:sz="0" w:space="0" w:color="auto"/>
                        <w:bottom w:val="none" w:sz="0" w:space="0" w:color="auto"/>
                        <w:right w:val="none" w:sz="0" w:space="0" w:color="auto"/>
                      </w:divBdr>
                      <w:divsChild>
                        <w:div w:id="1590390334">
                          <w:marLeft w:val="0"/>
                          <w:marRight w:val="0"/>
                          <w:marTop w:val="0"/>
                          <w:marBottom w:val="0"/>
                          <w:divBdr>
                            <w:top w:val="none" w:sz="0" w:space="0" w:color="auto"/>
                            <w:left w:val="none" w:sz="0" w:space="0" w:color="auto"/>
                            <w:bottom w:val="none" w:sz="0" w:space="0" w:color="auto"/>
                            <w:right w:val="none" w:sz="0" w:space="0" w:color="auto"/>
                          </w:divBdr>
                        </w:div>
                        <w:div w:id="15488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29323">
          <w:marLeft w:val="0"/>
          <w:marRight w:val="0"/>
          <w:marTop w:val="0"/>
          <w:marBottom w:val="0"/>
          <w:divBdr>
            <w:top w:val="none" w:sz="0" w:space="0" w:color="auto"/>
            <w:left w:val="none" w:sz="0" w:space="0" w:color="auto"/>
            <w:bottom w:val="none" w:sz="0" w:space="0" w:color="auto"/>
            <w:right w:val="none" w:sz="0" w:space="0" w:color="auto"/>
          </w:divBdr>
          <w:divsChild>
            <w:div w:id="443962276">
              <w:marLeft w:val="0"/>
              <w:marRight w:val="0"/>
              <w:marTop w:val="0"/>
              <w:marBottom w:val="0"/>
              <w:divBdr>
                <w:top w:val="none" w:sz="0" w:space="0" w:color="auto"/>
                <w:left w:val="none" w:sz="0" w:space="0" w:color="auto"/>
                <w:bottom w:val="none" w:sz="0" w:space="0" w:color="auto"/>
                <w:right w:val="none" w:sz="0" w:space="0" w:color="auto"/>
              </w:divBdr>
              <w:divsChild>
                <w:div w:id="1311979461">
                  <w:marLeft w:val="0"/>
                  <w:marRight w:val="0"/>
                  <w:marTop w:val="0"/>
                  <w:marBottom w:val="0"/>
                  <w:divBdr>
                    <w:top w:val="none" w:sz="0" w:space="0" w:color="auto"/>
                    <w:left w:val="none" w:sz="0" w:space="0" w:color="auto"/>
                    <w:bottom w:val="none" w:sz="0" w:space="0" w:color="auto"/>
                    <w:right w:val="none" w:sz="0" w:space="0" w:color="auto"/>
                  </w:divBdr>
                  <w:divsChild>
                    <w:div w:id="1465194967">
                      <w:marLeft w:val="0"/>
                      <w:marRight w:val="0"/>
                      <w:marTop w:val="0"/>
                      <w:marBottom w:val="0"/>
                      <w:divBdr>
                        <w:top w:val="none" w:sz="0" w:space="0" w:color="auto"/>
                        <w:left w:val="none" w:sz="0" w:space="0" w:color="auto"/>
                        <w:bottom w:val="none" w:sz="0" w:space="0" w:color="auto"/>
                        <w:right w:val="none" w:sz="0" w:space="0" w:color="auto"/>
                      </w:divBdr>
                      <w:divsChild>
                        <w:div w:id="122238596">
                          <w:marLeft w:val="0"/>
                          <w:marRight w:val="0"/>
                          <w:marTop w:val="0"/>
                          <w:marBottom w:val="0"/>
                          <w:divBdr>
                            <w:top w:val="none" w:sz="0" w:space="0" w:color="auto"/>
                            <w:left w:val="none" w:sz="0" w:space="0" w:color="auto"/>
                            <w:bottom w:val="none" w:sz="0" w:space="0" w:color="auto"/>
                            <w:right w:val="none" w:sz="0" w:space="0" w:color="auto"/>
                          </w:divBdr>
                        </w:div>
                        <w:div w:id="1927181956">
                          <w:marLeft w:val="0"/>
                          <w:marRight w:val="0"/>
                          <w:marTop w:val="0"/>
                          <w:marBottom w:val="0"/>
                          <w:divBdr>
                            <w:top w:val="none" w:sz="0" w:space="0" w:color="auto"/>
                            <w:left w:val="none" w:sz="0" w:space="0" w:color="auto"/>
                            <w:bottom w:val="none" w:sz="0" w:space="0" w:color="auto"/>
                            <w:right w:val="none" w:sz="0" w:space="0" w:color="auto"/>
                          </w:divBdr>
                          <w:divsChild>
                            <w:div w:id="193349663">
                              <w:marLeft w:val="0"/>
                              <w:marRight w:val="0"/>
                              <w:marTop w:val="0"/>
                              <w:marBottom w:val="0"/>
                              <w:divBdr>
                                <w:top w:val="none" w:sz="0" w:space="0" w:color="auto"/>
                                <w:left w:val="none" w:sz="0" w:space="0" w:color="auto"/>
                                <w:bottom w:val="none" w:sz="0" w:space="0" w:color="auto"/>
                                <w:right w:val="none" w:sz="0" w:space="0" w:color="auto"/>
                              </w:divBdr>
                              <w:divsChild>
                                <w:div w:id="890386366">
                                  <w:marLeft w:val="0"/>
                                  <w:marRight w:val="0"/>
                                  <w:marTop w:val="0"/>
                                  <w:marBottom w:val="0"/>
                                  <w:divBdr>
                                    <w:top w:val="none" w:sz="0" w:space="0" w:color="auto"/>
                                    <w:left w:val="none" w:sz="0" w:space="0" w:color="auto"/>
                                    <w:bottom w:val="none" w:sz="0" w:space="0" w:color="auto"/>
                                    <w:right w:val="none" w:sz="0" w:space="0" w:color="auto"/>
                                  </w:divBdr>
                                  <w:divsChild>
                                    <w:div w:id="789982279">
                                      <w:marLeft w:val="0"/>
                                      <w:marRight w:val="0"/>
                                      <w:marTop w:val="0"/>
                                      <w:marBottom w:val="0"/>
                                      <w:divBdr>
                                        <w:top w:val="single" w:sz="6" w:space="0" w:color="D6D6D6"/>
                                        <w:left w:val="single" w:sz="6" w:space="0" w:color="D6D6D6"/>
                                        <w:bottom w:val="single" w:sz="6" w:space="0" w:color="D6D6D6"/>
                                        <w:right w:val="single" w:sz="6" w:space="0" w:color="D6D6D6"/>
                                      </w:divBdr>
                                      <w:divsChild>
                                        <w:div w:id="1684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000044">
                  <w:marLeft w:val="0"/>
                  <w:marRight w:val="0"/>
                  <w:marTop w:val="0"/>
                  <w:marBottom w:val="0"/>
                  <w:divBdr>
                    <w:top w:val="none" w:sz="0" w:space="0" w:color="auto"/>
                    <w:left w:val="none" w:sz="0" w:space="0" w:color="auto"/>
                    <w:bottom w:val="none" w:sz="0" w:space="0" w:color="auto"/>
                    <w:right w:val="none" w:sz="0" w:space="0" w:color="auto"/>
                  </w:divBdr>
                  <w:divsChild>
                    <w:div w:id="119693104">
                      <w:marLeft w:val="0"/>
                      <w:marRight w:val="0"/>
                      <w:marTop w:val="0"/>
                      <w:marBottom w:val="0"/>
                      <w:divBdr>
                        <w:top w:val="none" w:sz="0" w:space="0" w:color="auto"/>
                        <w:left w:val="none" w:sz="0" w:space="0" w:color="auto"/>
                        <w:bottom w:val="none" w:sz="0" w:space="0" w:color="auto"/>
                        <w:right w:val="none" w:sz="0" w:space="0" w:color="auto"/>
                      </w:divBdr>
                      <w:divsChild>
                        <w:div w:id="2044862766">
                          <w:marLeft w:val="0"/>
                          <w:marRight w:val="0"/>
                          <w:marTop w:val="0"/>
                          <w:marBottom w:val="0"/>
                          <w:divBdr>
                            <w:top w:val="none" w:sz="0" w:space="0" w:color="auto"/>
                            <w:left w:val="none" w:sz="0" w:space="0" w:color="auto"/>
                            <w:bottom w:val="none" w:sz="0" w:space="0" w:color="auto"/>
                            <w:right w:val="none" w:sz="0" w:space="0" w:color="auto"/>
                          </w:divBdr>
                          <w:divsChild>
                            <w:div w:id="1845167558">
                              <w:marLeft w:val="0"/>
                              <w:marRight w:val="0"/>
                              <w:marTop w:val="0"/>
                              <w:marBottom w:val="0"/>
                              <w:divBdr>
                                <w:top w:val="none" w:sz="0" w:space="0" w:color="auto"/>
                                <w:left w:val="none" w:sz="0" w:space="0" w:color="auto"/>
                                <w:bottom w:val="none" w:sz="0" w:space="0" w:color="auto"/>
                                <w:right w:val="none" w:sz="0" w:space="0" w:color="auto"/>
                              </w:divBdr>
                              <w:divsChild>
                                <w:div w:id="1165706571">
                                  <w:marLeft w:val="0"/>
                                  <w:marRight w:val="0"/>
                                  <w:marTop w:val="0"/>
                                  <w:marBottom w:val="0"/>
                                  <w:divBdr>
                                    <w:top w:val="none" w:sz="0" w:space="0" w:color="auto"/>
                                    <w:left w:val="none" w:sz="0" w:space="0" w:color="auto"/>
                                    <w:bottom w:val="none" w:sz="0" w:space="0" w:color="auto"/>
                                    <w:right w:val="none" w:sz="0" w:space="0" w:color="auto"/>
                                  </w:divBdr>
                                  <w:divsChild>
                                    <w:div w:id="2628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2140">
                          <w:marLeft w:val="0"/>
                          <w:marRight w:val="0"/>
                          <w:marTop w:val="0"/>
                          <w:marBottom w:val="0"/>
                          <w:divBdr>
                            <w:top w:val="none" w:sz="0" w:space="0" w:color="auto"/>
                            <w:left w:val="none" w:sz="0" w:space="0" w:color="auto"/>
                            <w:bottom w:val="none" w:sz="0" w:space="0" w:color="auto"/>
                            <w:right w:val="none" w:sz="0" w:space="0" w:color="auto"/>
                          </w:divBdr>
                          <w:divsChild>
                            <w:div w:id="1005210648">
                              <w:marLeft w:val="0"/>
                              <w:marRight w:val="0"/>
                              <w:marTop w:val="0"/>
                              <w:marBottom w:val="0"/>
                              <w:divBdr>
                                <w:top w:val="none" w:sz="0" w:space="0" w:color="auto"/>
                                <w:left w:val="none" w:sz="0" w:space="0" w:color="auto"/>
                                <w:bottom w:val="none" w:sz="0" w:space="0" w:color="auto"/>
                                <w:right w:val="none" w:sz="0" w:space="0" w:color="auto"/>
                              </w:divBdr>
                              <w:divsChild>
                                <w:div w:id="1930231823">
                                  <w:marLeft w:val="0"/>
                                  <w:marRight w:val="0"/>
                                  <w:marTop w:val="0"/>
                                  <w:marBottom w:val="0"/>
                                  <w:divBdr>
                                    <w:top w:val="none" w:sz="0" w:space="0" w:color="auto"/>
                                    <w:left w:val="none" w:sz="0" w:space="0" w:color="auto"/>
                                    <w:bottom w:val="none" w:sz="0" w:space="0" w:color="auto"/>
                                    <w:right w:val="none" w:sz="0" w:space="0" w:color="auto"/>
                                  </w:divBdr>
                                  <w:divsChild>
                                    <w:div w:id="18427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3162">
                          <w:marLeft w:val="0"/>
                          <w:marRight w:val="0"/>
                          <w:marTop w:val="0"/>
                          <w:marBottom w:val="0"/>
                          <w:divBdr>
                            <w:top w:val="none" w:sz="0" w:space="0" w:color="auto"/>
                            <w:left w:val="none" w:sz="0" w:space="0" w:color="auto"/>
                            <w:bottom w:val="none" w:sz="0" w:space="0" w:color="auto"/>
                            <w:right w:val="none" w:sz="0" w:space="0" w:color="auto"/>
                          </w:divBdr>
                          <w:divsChild>
                            <w:div w:id="422726574">
                              <w:marLeft w:val="0"/>
                              <w:marRight w:val="0"/>
                              <w:marTop w:val="0"/>
                              <w:marBottom w:val="0"/>
                              <w:divBdr>
                                <w:top w:val="none" w:sz="0" w:space="0" w:color="auto"/>
                                <w:left w:val="none" w:sz="0" w:space="0" w:color="auto"/>
                                <w:bottom w:val="none" w:sz="0" w:space="0" w:color="auto"/>
                                <w:right w:val="none" w:sz="0" w:space="0" w:color="auto"/>
                              </w:divBdr>
                              <w:divsChild>
                                <w:div w:id="815411160">
                                  <w:marLeft w:val="0"/>
                                  <w:marRight w:val="0"/>
                                  <w:marTop w:val="0"/>
                                  <w:marBottom w:val="0"/>
                                  <w:divBdr>
                                    <w:top w:val="none" w:sz="0" w:space="0" w:color="auto"/>
                                    <w:left w:val="none" w:sz="0" w:space="0" w:color="auto"/>
                                    <w:bottom w:val="none" w:sz="0" w:space="0" w:color="auto"/>
                                    <w:right w:val="none" w:sz="0" w:space="0" w:color="auto"/>
                                  </w:divBdr>
                                  <w:divsChild>
                                    <w:div w:id="17937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70586">
          <w:marLeft w:val="0"/>
          <w:marRight w:val="0"/>
          <w:marTop w:val="0"/>
          <w:marBottom w:val="0"/>
          <w:divBdr>
            <w:top w:val="none" w:sz="0" w:space="0" w:color="auto"/>
            <w:left w:val="none" w:sz="0" w:space="0" w:color="auto"/>
            <w:bottom w:val="none" w:sz="0" w:space="0" w:color="auto"/>
            <w:right w:val="none" w:sz="0" w:space="0" w:color="auto"/>
          </w:divBdr>
          <w:divsChild>
            <w:div w:id="2017808790">
              <w:marLeft w:val="0"/>
              <w:marRight w:val="0"/>
              <w:marTop w:val="0"/>
              <w:marBottom w:val="0"/>
              <w:divBdr>
                <w:top w:val="none" w:sz="0" w:space="0" w:color="auto"/>
                <w:left w:val="none" w:sz="0" w:space="0" w:color="auto"/>
                <w:bottom w:val="none" w:sz="0" w:space="0" w:color="auto"/>
                <w:right w:val="none" w:sz="0" w:space="0" w:color="auto"/>
              </w:divBdr>
              <w:divsChild>
                <w:div w:id="1108623221">
                  <w:marLeft w:val="0"/>
                  <w:marRight w:val="0"/>
                  <w:marTop w:val="0"/>
                  <w:marBottom w:val="0"/>
                  <w:divBdr>
                    <w:top w:val="none" w:sz="0" w:space="0" w:color="auto"/>
                    <w:left w:val="none" w:sz="0" w:space="0" w:color="auto"/>
                    <w:bottom w:val="none" w:sz="0" w:space="0" w:color="auto"/>
                    <w:right w:val="none" w:sz="0" w:space="0" w:color="auto"/>
                  </w:divBdr>
                  <w:divsChild>
                    <w:div w:id="227111252">
                      <w:marLeft w:val="0"/>
                      <w:marRight w:val="0"/>
                      <w:marTop w:val="0"/>
                      <w:marBottom w:val="0"/>
                      <w:divBdr>
                        <w:top w:val="none" w:sz="0" w:space="0" w:color="auto"/>
                        <w:left w:val="none" w:sz="0" w:space="0" w:color="auto"/>
                        <w:bottom w:val="none" w:sz="0" w:space="0" w:color="auto"/>
                        <w:right w:val="none" w:sz="0" w:space="0" w:color="auto"/>
                      </w:divBdr>
                      <w:divsChild>
                        <w:div w:id="1326008708">
                          <w:marLeft w:val="0"/>
                          <w:marRight w:val="0"/>
                          <w:marTop w:val="0"/>
                          <w:marBottom w:val="0"/>
                          <w:divBdr>
                            <w:top w:val="none" w:sz="0" w:space="0" w:color="auto"/>
                            <w:left w:val="none" w:sz="0" w:space="0" w:color="auto"/>
                            <w:bottom w:val="none" w:sz="0" w:space="0" w:color="auto"/>
                            <w:right w:val="none" w:sz="0" w:space="0" w:color="auto"/>
                          </w:divBdr>
                          <w:divsChild>
                            <w:div w:id="1647854702">
                              <w:marLeft w:val="0"/>
                              <w:marRight w:val="0"/>
                              <w:marTop w:val="0"/>
                              <w:marBottom w:val="0"/>
                              <w:divBdr>
                                <w:top w:val="none" w:sz="0" w:space="0" w:color="auto"/>
                                <w:left w:val="none" w:sz="0" w:space="0" w:color="auto"/>
                                <w:bottom w:val="none" w:sz="0" w:space="0" w:color="auto"/>
                                <w:right w:val="none" w:sz="0" w:space="0" w:color="auto"/>
                              </w:divBdr>
                              <w:divsChild>
                                <w:div w:id="1380939143">
                                  <w:marLeft w:val="0"/>
                                  <w:marRight w:val="0"/>
                                  <w:marTop w:val="0"/>
                                  <w:marBottom w:val="0"/>
                                  <w:divBdr>
                                    <w:top w:val="none" w:sz="0" w:space="0" w:color="auto"/>
                                    <w:left w:val="none" w:sz="0" w:space="0" w:color="auto"/>
                                    <w:bottom w:val="none" w:sz="0" w:space="0" w:color="auto"/>
                                    <w:right w:val="none" w:sz="0" w:space="0" w:color="auto"/>
                                  </w:divBdr>
                                  <w:divsChild>
                                    <w:div w:id="17007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1222">
                          <w:marLeft w:val="0"/>
                          <w:marRight w:val="0"/>
                          <w:marTop w:val="0"/>
                          <w:marBottom w:val="0"/>
                          <w:divBdr>
                            <w:top w:val="none" w:sz="0" w:space="0" w:color="auto"/>
                            <w:left w:val="none" w:sz="0" w:space="0" w:color="auto"/>
                            <w:bottom w:val="none" w:sz="0" w:space="0" w:color="auto"/>
                            <w:right w:val="none" w:sz="0" w:space="0" w:color="auto"/>
                          </w:divBdr>
                          <w:divsChild>
                            <w:div w:id="1988506160">
                              <w:marLeft w:val="0"/>
                              <w:marRight w:val="0"/>
                              <w:marTop w:val="0"/>
                              <w:marBottom w:val="0"/>
                              <w:divBdr>
                                <w:top w:val="none" w:sz="0" w:space="0" w:color="auto"/>
                                <w:left w:val="none" w:sz="0" w:space="0" w:color="auto"/>
                                <w:bottom w:val="none" w:sz="0" w:space="0" w:color="auto"/>
                                <w:right w:val="none" w:sz="0" w:space="0" w:color="auto"/>
                              </w:divBdr>
                              <w:divsChild>
                                <w:div w:id="1915774842">
                                  <w:marLeft w:val="0"/>
                                  <w:marRight w:val="0"/>
                                  <w:marTop w:val="0"/>
                                  <w:marBottom w:val="0"/>
                                  <w:divBdr>
                                    <w:top w:val="none" w:sz="0" w:space="0" w:color="auto"/>
                                    <w:left w:val="none" w:sz="0" w:space="0" w:color="auto"/>
                                    <w:bottom w:val="none" w:sz="0" w:space="0" w:color="auto"/>
                                    <w:right w:val="none" w:sz="0" w:space="0" w:color="auto"/>
                                  </w:divBdr>
                                  <w:divsChild>
                                    <w:div w:id="15351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1155">
                          <w:marLeft w:val="0"/>
                          <w:marRight w:val="0"/>
                          <w:marTop w:val="0"/>
                          <w:marBottom w:val="0"/>
                          <w:divBdr>
                            <w:top w:val="none" w:sz="0" w:space="0" w:color="auto"/>
                            <w:left w:val="none" w:sz="0" w:space="0" w:color="auto"/>
                            <w:bottom w:val="none" w:sz="0" w:space="0" w:color="auto"/>
                            <w:right w:val="none" w:sz="0" w:space="0" w:color="auto"/>
                          </w:divBdr>
                          <w:divsChild>
                            <w:div w:id="1752583352">
                              <w:marLeft w:val="0"/>
                              <w:marRight w:val="0"/>
                              <w:marTop w:val="0"/>
                              <w:marBottom w:val="0"/>
                              <w:divBdr>
                                <w:top w:val="none" w:sz="0" w:space="0" w:color="auto"/>
                                <w:left w:val="none" w:sz="0" w:space="0" w:color="auto"/>
                                <w:bottom w:val="none" w:sz="0" w:space="0" w:color="auto"/>
                                <w:right w:val="none" w:sz="0" w:space="0" w:color="auto"/>
                              </w:divBdr>
                              <w:divsChild>
                                <w:div w:id="579607646">
                                  <w:marLeft w:val="0"/>
                                  <w:marRight w:val="0"/>
                                  <w:marTop w:val="0"/>
                                  <w:marBottom w:val="0"/>
                                  <w:divBdr>
                                    <w:top w:val="none" w:sz="0" w:space="0" w:color="auto"/>
                                    <w:left w:val="none" w:sz="0" w:space="0" w:color="auto"/>
                                    <w:bottom w:val="none" w:sz="0" w:space="0" w:color="auto"/>
                                    <w:right w:val="none" w:sz="0" w:space="0" w:color="auto"/>
                                  </w:divBdr>
                                  <w:divsChild>
                                    <w:div w:id="20122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1255">
          <w:marLeft w:val="0"/>
          <w:marRight w:val="0"/>
          <w:marTop w:val="0"/>
          <w:marBottom w:val="0"/>
          <w:divBdr>
            <w:top w:val="none" w:sz="0" w:space="0" w:color="auto"/>
            <w:left w:val="none" w:sz="0" w:space="0" w:color="auto"/>
            <w:bottom w:val="none" w:sz="0" w:space="0" w:color="auto"/>
            <w:right w:val="none" w:sz="0" w:space="0" w:color="auto"/>
          </w:divBdr>
          <w:divsChild>
            <w:div w:id="868764070">
              <w:marLeft w:val="0"/>
              <w:marRight w:val="0"/>
              <w:marTop w:val="0"/>
              <w:marBottom w:val="0"/>
              <w:divBdr>
                <w:top w:val="none" w:sz="0" w:space="0" w:color="auto"/>
                <w:left w:val="none" w:sz="0" w:space="0" w:color="auto"/>
                <w:bottom w:val="none" w:sz="0" w:space="0" w:color="auto"/>
                <w:right w:val="none" w:sz="0" w:space="0" w:color="auto"/>
              </w:divBdr>
              <w:divsChild>
                <w:div w:id="1505776040">
                  <w:marLeft w:val="0"/>
                  <w:marRight w:val="0"/>
                  <w:marTop w:val="0"/>
                  <w:marBottom w:val="0"/>
                  <w:divBdr>
                    <w:top w:val="none" w:sz="0" w:space="0" w:color="auto"/>
                    <w:left w:val="none" w:sz="0" w:space="0" w:color="auto"/>
                    <w:bottom w:val="none" w:sz="0" w:space="0" w:color="auto"/>
                    <w:right w:val="none" w:sz="0" w:space="0" w:color="auto"/>
                  </w:divBdr>
                  <w:divsChild>
                    <w:div w:id="916936155">
                      <w:marLeft w:val="0"/>
                      <w:marRight w:val="0"/>
                      <w:marTop w:val="0"/>
                      <w:marBottom w:val="0"/>
                      <w:divBdr>
                        <w:top w:val="none" w:sz="0" w:space="0" w:color="auto"/>
                        <w:left w:val="none" w:sz="0" w:space="0" w:color="auto"/>
                        <w:bottom w:val="none" w:sz="0" w:space="0" w:color="auto"/>
                        <w:right w:val="none" w:sz="0" w:space="0" w:color="auto"/>
                      </w:divBdr>
                      <w:divsChild>
                        <w:div w:id="2124839776">
                          <w:marLeft w:val="0"/>
                          <w:marRight w:val="0"/>
                          <w:marTop w:val="0"/>
                          <w:marBottom w:val="0"/>
                          <w:divBdr>
                            <w:top w:val="none" w:sz="0" w:space="0" w:color="auto"/>
                            <w:left w:val="none" w:sz="0" w:space="0" w:color="auto"/>
                            <w:bottom w:val="none" w:sz="0" w:space="0" w:color="auto"/>
                            <w:right w:val="none" w:sz="0" w:space="0" w:color="auto"/>
                          </w:divBdr>
                          <w:divsChild>
                            <w:div w:id="731124764">
                              <w:marLeft w:val="0"/>
                              <w:marRight w:val="0"/>
                              <w:marTop w:val="0"/>
                              <w:marBottom w:val="0"/>
                              <w:divBdr>
                                <w:top w:val="none" w:sz="0" w:space="0" w:color="auto"/>
                                <w:left w:val="none" w:sz="0" w:space="0" w:color="auto"/>
                                <w:bottom w:val="none" w:sz="0" w:space="0" w:color="auto"/>
                                <w:right w:val="none" w:sz="0" w:space="0" w:color="auto"/>
                              </w:divBdr>
                              <w:divsChild>
                                <w:div w:id="979380895">
                                  <w:marLeft w:val="0"/>
                                  <w:marRight w:val="0"/>
                                  <w:marTop w:val="0"/>
                                  <w:marBottom w:val="0"/>
                                  <w:divBdr>
                                    <w:top w:val="none" w:sz="0" w:space="0" w:color="auto"/>
                                    <w:left w:val="none" w:sz="0" w:space="0" w:color="auto"/>
                                    <w:bottom w:val="none" w:sz="0" w:space="0" w:color="auto"/>
                                    <w:right w:val="none" w:sz="0" w:space="0" w:color="auto"/>
                                  </w:divBdr>
                                  <w:divsChild>
                                    <w:div w:id="8568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38848">
                          <w:marLeft w:val="0"/>
                          <w:marRight w:val="0"/>
                          <w:marTop w:val="0"/>
                          <w:marBottom w:val="0"/>
                          <w:divBdr>
                            <w:top w:val="none" w:sz="0" w:space="0" w:color="auto"/>
                            <w:left w:val="none" w:sz="0" w:space="0" w:color="auto"/>
                            <w:bottom w:val="none" w:sz="0" w:space="0" w:color="auto"/>
                            <w:right w:val="none" w:sz="0" w:space="0" w:color="auto"/>
                          </w:divBdr>
                          <w:divsChild>
                            <w:div w:id="1870727459">
                              <w:marLeft w:val="0"/>
                              <w:marRight w:val="0"/>
                              <w:marTop w:val="0"/>
                              <w:marBottom w:val="0"/>
                              <w:divBdr>
                                <w:top w:val="none" w:sz="0" w:space="0" w:color="auto"/>
                                <w:left w:val="none" w:sz="0" w:space="0" w:color="auto"/>
                                <w:bottom w:val="none" w:sz="0" w:space="0" w:color="auto"/>
                                <w:right w:val="none" w:sz="0" w:space="0" w:color="auto"/>
                              </w:divBdr>
                              <w:divsChild>
                                <w:div w:id="1185286328">
                                  <w:marLeft w:val="0"/>
                                  <w:marRight w:val="0"/>
                                  <w:marTop w:val="0"/>
                                  <w:marBottom w:val="0"/>
                                  <w:divBdr>
                                    <w:top w:val="none" w:sz="0" w:space="0" w:color="auto"/>
                                    <w:left w:val="none" w:sz="0" w:space="0" w:color="auto"/>
                                    <w:bottom w:val="none" w:sz="0" w:space="0" w:color="auto"/>
                                    <w:right w:val="none" w:sz="0" w:space="0" w:color="auto"/>
                                  </w:divBdr>
                                  <w:divsChild>
                                    <w:div w:id="985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24.sky.it/economia/2024/03/06/aumento-stipendio-forze-armate"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g24.sky.it/economia/2024/03/06/aumento-stipendio-forze-armate" TargetMode="External"/><Relationship Id="rId12" Type="http://schemas.openxmlformats.org/officeDocument/2006/relationships/hyperlink" Target="https://tg24.sky.it/politica/2024/01/29/crosetto-esercito-riservisti"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tg24.sky.it/mondo/2023/12/28/eserciti-piu-potenti-mondo-classifica"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tg24.sky.it/economia"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s://tg24.sky.it/economia/2023/12/11/polizia-forze-armate-pensioni-stipendi"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g24.sky.it/economia/2024/02/24/stipendio-dipendenti-pubblici-aumenti-rinnovo-contratt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chio</dc:creator>
  <cp:keywords/>
  <dc:description/>
  <cp:lastModifiedBy>Chiara Di chio</cp:lastModifiedBy>
  <cp:revision>1</cp:revision>
  <dcterms:created xsi:type="dcterms:W3CDTF">2024-04-05T12:32:00Z</dcterms:created>
  <dcterms:modified xsi:type="dcterms:W3CDTF">2024-04-05T12:33:00Z</dcterms:modified>
</cp:coreProperties>
</file>